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3EBCE6CC" w14:textId="77777777" w:rsidTr="00A61F75">
        <w:tc>
          <w:tcPr>
            <w:tcW w:w="1346" w:type="pct"/>
            <w:shd w:val="clear" w:color="auto" w:fill="auto"/>
            <w:vAlign w:val="bottom"/>
          </w:tcPr>
          <w:p w14:paraId="344362B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 Ünvanı</w:t>
            </w:r>
          </w:p>
          <w:p w14:paraId="182F135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61060363" w14:textId="77777777" w:rsidR="00A61F75" w:rsidRPr="00E57EB9" w:rsidRDefault="008F0B4B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Personel</w:t>
            </w:r>
          </w:p>
        </w:tc>
      </w:tr>
      <w:tr w:rsidR="00A61F75" w:rsidRPr="00E57EB9" w14:paraId="0F41D435" w14:textId="77777777" w:rsidTr="00A61F75">
        <w:tc>
          <w:tcPr>
            <w:tcW w:w="1346" w:type="pct"/>
            <w:shd w:val="clear" w:color="auto" w:fill="auto"/>
            <w:vAlign w:val="center"/>
          </w:tcPr>
          <w:p w14:paraId="6FEF0748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F759EE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6A6C5463" w14:textId="77777777" w:rsidTr="00A61F75">
        <w:tc>
          <w:tcPr>
            <w:tcW w:w="1346" w:type="pct"/>
            <w:shd w:val="clear" w:color="auto" w:fill="auto"/>
            <w:vAlign w:val="center"/>
          </w:tcPr>
          <w:p w14:paraId="6B76B970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44B4E2C4" w14:textId="77777777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58EE5C57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419CE328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B59518B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3C9A1677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7E5CAC5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444B9E8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40C971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20D8AE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2C976EB4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87EC99B" w14:textId="77777777" w:rsidR="008F0B4B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Teknik personelin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43090D75" w14:textId="77777777" w:rsidR="008F0B4B" w:rsidRPr="00E96B13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D562CA7" w14:textId="77777777" w:rsidR="008F0B4B" w:rsidRPr="00E96B13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Evrakların takibi,</w:t>
            </w:r>
            <w:r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br/>
              <w:t>2.Valilik adına posta veya elektronik ortamda gelen ve valilik birimlerinden çıkan evrakı almak, kaydetmek</w:t>
            </w:r>
            <w:r>
              <w:rPr>
                <w:color w:val="000000"/>
                <w:sz w:val="24"/>
                <w:szCs w:val="24"/>
              </w:rPr>
              <w:t xml:space="preserve"> ve dosyalamak.</w:t>
            </w:r>
            <w:r w:rsidRPr="00E96B13">
              <w:rPr>
                <w:color w:val="000000"/>
                <w:sz w:val="24"/>
                <w:szCs w:val="24"/>
              </w:rPr>
              <w:br/>
              <w:t>3.</w:t>
            </w:r>
            <w:r>
              <w:rPr>
                <w:color w:val="000000"/>
                <w:sz w:val="24"/>
                <w:szCs w:val="24"/>
              </w:rPr>
              <w:t>Mevcut alet, cihaz ve makinelerin gerekli bakım ve onarımlarını yapmak veya yaptırmak.</w:t>
            </w:r>
            <w:r w:rsidRPr="00E96B13">
              <w:rPr>
                <w:color w:val="000000"/>
                <w:sz w:val="24"/>
                <w:szCs w:val="24"/>
              </w:rPr>
              <w:br/>
              <w:t>4.</w:t>
            </w:r>
            <w:r>
              <w:rPr>
                <w:color w:val="000000"/>
                <w:sz w:val="24"/>
                <w:szCs w:val="24"/>
              </w:rPr>
              <w:t>Konusuyla ilgili şartname, işletme ve bakım talimatlarını hazırlamak.</w:t>
            </w:r>
          </w:p>
          <w:p w14:paraId="7DFBD2C3" w14:textId="77777777" w:rsidR="00754C59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Maliyet ve malzeme hesapları yapmak.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İş programlarının hazırlanması, etüd, araştırma, kontrol ve projelendirme faaliyetlerini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0D189B6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13E49786" w14:textId="77777777" w:rsidTr="00A61F75">
        <w:tc>
          <w:tcPr>
            <w:tcW w:w="2836" w:type="dxa"/>
            <w:shd w:val="clear" w:color="auto" w:fill="auto"/>
            <w:vAlign w:val="center"/>
          </w:tcPr>
          <w:p w14:paraId="3AC35FC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743E44DC" w14:textId="77777777" w:rsidR="00754C59" w:rsidRPr="00E57EB9" w:rsidRDefault="008F0B4B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6D6B2A25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43959CDD" w14:textId="77777777" w:rsidR="00754C59" w:rsidRPr="00E57EB9" w:rsidRDefault="00754C59" w:rsidP="00195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DAF9211" w14:textId="77777777" w:rsidR="00754C59" w:rsidRPr="00E57EB9" w:rsidRDefault="00754C59" w:rsidP="001955C0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33837077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547E5A59" w14:textId="77777777" w:rsidR="008F0B4B" w:rsidRPr="00755E45" w:rsidRDefault="008F0B4B" w:rsidP="008F0B4B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 seviyesinde üniversite mezunu</w:t>
            </w:r>
            <w:r>
              <w:rPr>
                <w:sz w:val="24"/>
                <w:szCs w:val="24"/>
              </w:rPr>
              <w:t>, teknik lise ve dengi okul mezunu</w:t>
            </w:r>
            <w:r w:rsidRPr="00755E45">
              <w:rPr>
                <w:sz w:val="24"/>
                <w:szCs w:val="24"/>
              </w:rPr>
              <w:t xml:space="preserve"> </w:t>
            </w:r>
          </w:p>
          <w:p w14:paraId="675C54D8" w14:textId="77777777" w:rsidR="007B524A" w:rsidRDefault="008F0B4B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  <w:p w14:paraId="1AF96A2E" w14:textId="1AD137F4" w:rsidR="00754C59" w:rsidRPr="007B524A" w:rsidRDefault="00B97A01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B524A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="00754C59" w:rsidRPr="007B524A">
              <w:rPr>
                <w:sz w:val="28"/>
                <w:szCs w:val="24"/>
              </w:rPr>
              <w:t>.</w:t>
            </w:r>
          </w:p>
        </w:tc>
      </w:tr>
    </w:tbl>
    <w:p w14:paraId="433CB990" w14:textId="77777777" w:rsidR="00A61F75" w:rsidRPr="00E57EB9" w:rsidRDefault="00A61F75" w:rsidP="00A61F75">
      <w:pPr>
        <w:rPr>
          <w:sz w:val="24"/>
          <w:szCs w:val="24"/>
        </w:rPr>
      </w:pPr>
    </w:p>
    <w:p w14:paraId="0BA7A75A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46DE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47F76C4C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5671"/>
      <w:gridCol w:w="4962"/>
    </w:tblGrid>
    <w:tr w:rsidR="00754C59" w:rsidRPr="0084618C" w14:paraId="431FEFD1" w14:textId="77777777" w:rsidTr="00B97A01">
      <w:trPr>
        <w:cantSplit/>
        <w:trHeight w:val="851"/>
      </w:trPr>
      <w:tc>
        <w:tcPr>
          <w:tcW w:w="5671" w:type="dxa"/>
          <w:vAlign w:val="center"/>
        </w:tcPr>
        <w:p w14:paraId="252DEB67" w14:textId="77777777" w:rsidR="00754C59" w:rsidRPr="007B524A" w:rsidRDefault="00754C59" w:rsidP="00754C59">
          <w:pPr>
            <w:pStyle w:val="Altbilgi"/>
            <w:jc w:val="center"/>
            <w:rPr>
              <w:b/>
            </w:rPr>
          </w:pPr>
          <w:r w:rsidRPr="007B524A">
            <w:rPr>
              <w:b/>
            </w:rPr>
            <w:t>HAZIRLAYAN</w:t>
          </w:r>
        </w:p>
        <w:p w14:paraId="6DAC893C" w14:textId="776CCD9D" w:rsidR="00754C59" w:rsidRPr="007B524A" w:rsidRDefault="007B524A" w:rsidP="00754C59">
          <w:pPr>
            <w:pStyle w:val="Altbilgi"/>
            <w:jc w:val="center"/>
          </w:pPr>
          <w:r w:rsidRPr="007B524A">
            <w:t>Yönetim Sistemleri Sorumlusu</w:t>
          </w:r>
        </w:p>
      </w:tc>
      <w:tc>
        <w:tcPr>
          <w:tcW w:w="4962" w:type="dxa"/>
        </w:tcPr>
        <w:p w14:paraId="0F19B331" w14:textId="77777777" w:rsidR="00754C59" w:rsidRPr="007B524A" w:rsidRDefault="00754C59" w:rsidP="00754C59">
          <w:pPr>
            <w:pStyle w:val="Altbilgi"/>
            <w:jc w:val="center"/>
          </w:pPr>
        </w:p>
        <w:p w14:paraId="67FC23F5" w14:textId="77777777" w:rsidR="00754C59" w:rsidRPr="007B524A" w:rsidRDefault="00754C59" w:rsidP="00754C59">
          <w:pPr>
            <w:pStyle w:val="Altbilgi"/>
            <w:jc w:val="center"/>
            <w:rPr>
              <w:b/>
            </w:rPr>
          </w:pPr>
          <w:r w:rsidRPr="007B524A">
            <w:rPr>
              <w:b/>
            </w:rPr>
            <w:t>ONAYLAYAN</w:t>
          </w:r>
        </w:p>
        <w:p w14:paraId="4EFC60F1" w14:textId="77777777" w:rsidR="00754C59" w:rsidRPr="007B524A" w:rsidRDefault="00754C59" w:rsidP="00754C59">
          <w:pPr>
            <w:pStyle w:val="Altbilgi"/>
            <w:jc w:val="center"/>
          </w:pPr>
          <w:r w:rsidRPr="007B524A">
            <w:t>M</w:t>
          </w:r>
          <w:r w:rsidR="00B97A01" w:rsidRPr="007B524A">
            <w:t>üdür</w:t>
          </w:r>
        </w:p>
      </w:tc>
    </w:tr>
  </w:tbl>
  <w:p w14:paraId="3B3FFED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D999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DC06EB8" w14:textId="77777777" w:rsidR="00E947DA" w:rsidRPr="0084618C" w:rsidRDefault="00E947D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1565"/>
      <w:gridCol w:w="1300"/>
    </w:tblGrid>
    <w:tr w:rsidR="001C7AF6" w14:paraId="77820A9F" w14:textId="77777777" w:rsidTr="001C7AF6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9E157" w14:textId="77777777" w:rsidR="001C7AF6" w:rsidRDefault="008F0B4B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2C4EA5A2" wp14:editId="60350028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6B354" w14:textId="77777777" w:rsidR="008F0B4B" w:rsidRDefault="008F0B4B" w:rsidP="001C7AF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TEKNİK PERSONEL</w:t>
          </w:r>
          <w:r w:rsidR="00497F77">
            <w:rPr>
              <w:b/>
              <w:sz w:val="24"/>
            </w:rPr>
            <w:t xml:space="preserve"> </w:t>
          </w:r>
        </w:p>
        <w:p w14:paraId="713A667E" w14:textId="77777777" w:rsidR="001C7AF6" w:rsidRDefault="00497F77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GÖREV TANIMI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7AECD4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Doküman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C6100" w14:textId="77777777" w:rsidR="001C7AF6" w:rsidRDefault="00497F77" w:rsidP="001C7AF6">
          <w:pPr>
            <w:pStyle w:val="stbilgi"/>
            <w:spacing w:line="256" w:lineRule="auto"/>
            <w:jc w:val="center"/>
          </w:pPr>
          <w:r>
            <w:t>GT-0</w:t>
          </w:r>
          <w:r w:rsidR="008F0B4B">
            <w:t>5</w:t>
          </w:r>
        </w:p>
      </w:tc>
    </w:tr>
    <w:tr w:rsidR="001C7AF6" w14:paraId="10E2B481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E7CDB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8CA94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0749F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6BDF9" w14:textId="77777777" w:rsidR="001C7AF6" w:rsidRDefault="00754C59" w:rsidP="001C7AF6">
          <w:pPr>
            <w:pStyle w:val="stbilgi"/>
            <w:spacing w:line="254" w:lineRule="auto"/>
            <w:jc w:val="center"/>
          </w:pPr>
          <w:r>
            <w:t>01</w:t>
          </w:r>
          <w:r w:rsidR="00BD4EAA">
            <w:t>.0</w:t>
          </w:r>
          <w:r>
            <w:t>1</w:t>
          </w:r>
          <w:r w:rsidR="00BD4EAA">
            <w:t>.2023</w:t>
          </w:r>
        </w:p>
      </w:tc>
    </w:tr>
    <w:tr w:rsidR="001C7AF6" w14:paraId="3FFFF7D1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3716F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38E7C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CDF8BF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Revizyon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C9F17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01.01.2024</w:t>
          </w:r>
        </w:p>
      </w:tc>
    </w:tr>
    <w:tr w:rsidR="001C7AF6" w14:paraId="71ED338E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2EB2F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55740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40D84F" w14:textId="77777777" w:rsidR="001C7AF6" w:rsidRDefault="001C7AF6" w:rsidP="001C7AF6">
          <w:pPr>
            <w:pStyle w:val="stbilgi"/>
            <w:spacing w:line="256" w:lineRule="auto"/>
          </w:pPr>
          <w:r>
            <w:t>Revizyon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75965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</w:t>
          </w:r>
        </w:p>
      </w:tc>
    </w:tr>
    <w:tr w:rsidR="001C7AF6" w14:paraId="686843C9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FD3D0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D9B78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21A51" w14:textId="77777777" w:rsidR="001C7AF6" w:rsidRDefault="001C7AF6" w:rsidP="001C7AF6">
          <w:pPr>
            <w:pStyle w:val="stbilgi"/>
            <w:spacing w:line="256" w:lineRule="auto"/>
          </w:pPr>
          <w:r>
            <w:t>Sayfa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87975" w14:textId="77777777" w:rsidR="001C7AF6" w:rsidRDefault="001C7AF6" w:rsidP="001C7AF6">
          <w:pPr>
            <w:pStyle w:val="stbilgi"/>
            <w:tabs>
              <w:tab w:val="left" w:pos="1420"/>
            </w:tabs>
            <w:spacing w:line="256" w:lineRule="auto"/>
            <w:jc w:val="center"/>
          </w:pP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02FD5E66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955C0"/>
    <w:rsid w:val="001A6425"/>
    <w:rsid w:val="001B1F1C"/>
    <w:rsid w:val="001B3DDE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B524A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0B4B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371A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947DA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1536E"/>
  <w15:chartTrackingRefBased/>
  <w15:docId w15:val="{BB4AE8F9-8C6C-43DC-A9A3-712C73B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7B524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B524A"/>
  </w:style>
  <w:style w:type="paragraph" w:styleId="AltBilgi0">
    <w:name w:val="footer"/>
    <w:basedOn w:val="Normal"/>
    <w:link w:val="AltBilgiChar"/>
    <w:rsid w:val="007B5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4</cp:revision>
  <cp:lastPrinted>2016-11-13T12:58:00Z</cp:lastPrinted>
  <dcterms:created xsi:type="dcterms:W3CDTF">2024-08-15T13:25:00Z</dcterms:created>
  <dcterms:modified xsi:type="dcterms:W3CDTF">2024-08-18T11:52:00Z</dcterms:modified>
</cp:coreProperties>
</file>