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597"/>
      </w:tblGrid>
      <w:tr w:rsidR="00A61F75" w:rsidRPr="00E57EB9" w14:paraId="1F8E11E4" w14:textId="77777777" w:rsidTr="00E53436">
        <w:trPr>
          <w:trHeight w:val="446"/>
        </w:trPr>
        <w:tc>
          <w:tcPr>
            <w:tcW w:w="1346" w:type="pct"/>
            <w:shd w:val="clear" w:color="auto" w:fill="auto"/>
            <w:vAlign w:val="bottom"/>
          </w:tcPr>
          <w:p w14:paraId="7431452E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2137F58A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54" w:type="pct"/>
            <w:shd w:val="clear" w:color="auto" w:fill="auto"/>
            <w:vAlign w:val="center"/>
          </w:tcPr>
          <w:p w14:paraId="7AD38479" w14:textId="77777777" w:rsidR="00A61F75" w:rsidRPr="00E57EB9" w:rsidRDefault="00A61F75" w:rsidP="00B3659C">
            <w:pPr>
              <w:suppressAutoHyphens/>
              <w:rPr>
                <w:sz w:val="24"/>
                <w:szCs w:val="24"/>
              </w:rPr>
            </w:pPr>
            <w:r w:rsidRPr="00E57EB9">
              <w:rPr>
                <w:sz w:val="24"/>
                <w:szCs w:val="24"/>
              </w:rPr>
              <w:t>Müdür</w:t>
            </w:r>
          </w:p>
        </w:tc>
      </w:tr>
      <w:tr w:rsidR="00A61F75" w:rsidRPr="00E57EB9" w14:paraId="459DAAA0" w14:textId="77777777" w:rsidTr="00A61F75">
        <w:tc>
          <w:tcPr>
            <w:tcW w:w="1346" w:type="pct"/>
            <w:shd w:val="clear" w:color="auto" w:fill="auto"/>
            <w:vAlign w:val="center"/>
          </w:tcPr>
          <w:p w14:paraId="28511C17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AAF640A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B2F3F43" w14:textId="77777777" w:rsidTr="00A61F75">
        <w:tc>
          <w:tcPr>
            <w:tcW w:w="1346" w:type="pct"/>
            <w:shd w:val="clear" w:color="auto" w:fill="auto"/>
            <w:vAlign w:val="center"/>
          </w:tcPr>
          <w:p w14:paraId="4CA7918B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54" w:type="pct"/>
            <w:shd w:val="clear" w:color="auto" w:fill="auto"/>
          </w:tcPr>
          <w:p w14:paraId="53875E08" w14:textId="77777777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2E9AA576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610A2173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7DCA7B93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5BF3C33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3194145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8DCB91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6B4F095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67E666F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7A2C9626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B892A3D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Müdürün görevleri şunlardır:</w:t>
            </w:r>
          </w:p>
          <w:p w14:paraId="78263881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 </w:t>
            </w:r>
          </w:p>
          <w:p w14:paraId="6D529E9A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</w:t>
            </w:r>
            <w:r w:rsidRPr="00E96B1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evrakların takibi,</w:t>
            </w:r>
            <w:r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br/>
              <w:t>2.Valilik adına posta veya elektronik ortamda gelen ve valilik birimlerinden çıkan evrakı almak, kaydetmek</w:t>
            </w:r>
            <w:r>
              <w:rPr>
                <w:color w:val="000000"/>
                <w:sz w:val="24"/>
                <w:szCs w:val="24"/>
              </w:rPr>
              <w:t xml:space="preserve"> ve görevli personele havale etmek.</w:t>
            </w:r>
            <w:r w:rsidRPr="00E96B13">
              <w:rPr>
                <w:color w:val="000000"/>
                <w:sz w:val="24"/>
                <w:szCs w:val="24"/>
              </w:rPr>
              <w:br/>
              <w:t>3.Evrak hareketi ile ilgili istatistikî bilgi ve raporları sistem üzerinden sorgulamak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B13">
              <w:rPr>
                <w:color w:val="000000"/>
                <w:sz w:val="24"/>
                <w:szCs w:val="24"/>
              </w:rPr>
              <w:t>ve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B13">
              <w:rPr>
                <w:color w:val="000000"/>
                <w:sz w:val="24"/>
                <w:szCs w:val="24"/>
              </w:rPr>
              <w:t>hazırlamak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br/>
              <w:t>4.</w:t>
            </w:r>
            <w:r>
              <w:rPr>
                <w:color w:val="000000"/>
                <w:sz w:val="24"/>
                <w:szCs w:val="24"/>
              </w:rPr>
              <w:t xml:space="preserve">En üst idari amir olan </w:t>
            </w:r>
            <w:r w:rsidRPr="00E96B13">
              <w:rPr>
                <w:color w:val="000000"/>
                <w:sz w:val="24"/>
                <w:szCs w:val="24"/>
              </w:rPr>
              <w:t xml:space="preserve">Vali </w:t>
            </w:r>
            <w:r>
              <w:rPr>
                <w:color w:val="000000"/>
                <w:sz w:val="24"/>
                <w:szCs w:val="24"/>
              </w:rPr>
              <w:t>Bey’in talimat verdiği</w:t>
            </w:r>
            <w:r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59B6FF6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.Valiliğin kanun, tüzük, yönetmelik ve Bakanlar Kurulu kararlarının yayımlanması ile ilgili görevleri yerine getirmek ve genelge çıkarılması ile ilgili işlemleri yürütmek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Geçici görevlendirilecek personellerin işlemlerini yürütmek.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işlemlerini yürütmek.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 veya katılacak personelleri takip etmek.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Müdürlükleriyle ilgili Vali yardımcıları arasında koordinasyonu sağlamak.</w:t>
            </w:r>
          </w:p>
          <w:p w14:paraId="0722E725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48213E47" w14:textId="77777777" w:rsidTr="00A61F75">
        <w:tc>
          <w:tcPr>
            <w:tcW w:w="2836" w:type="dxa"/>
            <w:shd w:val="clear" w:color="auto" w:fill="auto"/>
            <w:vAlign w:val="center"/>
          </w:tcPr>
          <w:p w14:paraId="5CB21CA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380237BE" w14:textId="77777777" w:rsidR="00754C59" w:rsidRPr="00E57EB9" w:rsidRDefault="00754C59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ş</w:t>
            </w:r>
            <w:r w:rsidRPr="00501862">
              <w:rPr>
                <w:sz w:val="24"/>
                <w:szCs w:val="24"/>
              </w:rPr>
              <w:t>ef</w:t>
            </w:r>
            <w:r>
              <w:rPr>
                <w:sz w:val="24"/>
                <w:szCs w:val="24"/>
              </w:rPr>
              <w:t>, uzmanlık makamı bulunduran birimlerde uzman</w:t>
            </w:r>
          </w:p>
        </w:tc>
      </w:tr>
      <w:tr w:rsidR="00754C59" w:rsidRPr="00E57EB9" w14:paraId="6BB4B05A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3E5F03DB" w14:textId="77777777" w:rsidR="00754C59" w:rsidRPr="00E57EB9" w:rsidRDefault="00754C59" w:rsidP="003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E23CF22" w14:textId="77777777" w:rsidR="00754C59" w:rsidRPr="00E57EB9" w:rsidRDefault="00754C59" w:rsidP="003F5876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1ECE3EBE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6949CE5F" w14:textId="77777777" w:rsidR="00B97A01" w:rsidRPr="00C474D1" w:rsidRDefault="00B97A01" w:rsidP="00C474D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Lisans seviyesinde üniversite mezunu </w:t>
            </w:r>
          </w:p>
          <w:p w14:paraId="4F7EFA10" w14:textId="77777777" w:rsidR="00B97A01" w:rsidRPr="00B97A01" w:rsidRDefault="00B97A01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523913">
              <w:rPr>
                <w:color w:val="000000"/>
                <w:sz w:val="22"/>
                <w:szCs w:val="22"/>
              </w:rPr>
              <w:t>657 sayılı Devlet Memurları Kanunu</w:t>
            </w:r>
            <w:r>
              <w:rPr>
                <w:color w:val="000000"/>
                <w:sz w:val="22"/>
                <w:szCs w:val="22"/>
              </w:rPr>
              <w:t>’</w:t>
            </w:r>
            <w:r w:rsidRPr="00523913">
              <w:rPr>
                <w:color w:val="000000"/>
                <w:sz w:val="22"/>
                <w:szCs w:val="22"/>
              </w:rPr>
              <w:t>nun 48 inci maddesindeki şartları taşımak,</w:t>
            </w:r>
          </w:p>
          <w:p w14:paraId="554C12B3" w14:textId="77777777" w:rsidR="00754C59" w:rsidRPr="00755E45" w:rsidRDefault="00754C59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55E45">
              <w:rPr>
                <w:sz w:val="24"/>
                <w:szCs w:val="24"/>
              </w:rPr>
              <w:t>n az beş (5) yıl şef olarak çalışmış olmak,</w:t>
            </w:r>
          </w:p>
          <w:p w14:paraId="62764387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Yapılacak görevde yükselme sınavında başarılı olmak</w:t>
            </w:r>
            <w:r>
              <w:rPr>
                <w:sz w:val="24"/>
                <w:szCs w:val="24"/>
              </w:rPr>
              <w:t>,</w:t>
            </w:r>
          </w:p>
          <w:p w14:paraId="6E097E76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Liderlik ve yöneticilik vasfını taşımak,</w:t>
            </w:r>
          </w:p>
          <w:p w14:paraId="7D456EB2" w14:textId="77777777" w:rsidR="00754C59" w:rsidRPr="00754C59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DDE591F" w14:textId="77777777" w:rsidR="00A61F75" w:rsidRPr="00E57EB9" w:rsidRDefault="00A61F75" w:rsidP="00A61F75">
      <w:pPr>
        <w:rPr>
          <w:sz w:val="24"/>
          <w:szCs w:val="24"/>
        </w:rPr>
      </w:pPr>
    </w:p>
    <w:p w14:paraId="260DA772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EE99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3DF52AF1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5671"/>
      <w:gridCol w:w="4962"/>
    </w:tblGrid>
    <w:tr w:rsidR="00754C59" w:rsidRPr="0084618C" w14:paraId="4C88FCAC" w14:textId="77777777" w:rsidTr="00B97A01">
      <w:trPr>
        <w:cantSplit/>
        <w:trHeight w:val="851"/>
      </w:trPr>
      <w:tc>
        <w:tcPr>
          <w:tcW w:w="5671" w:type="dxa"/>
          <w:vAlign w:val="center"/>
        </w:tcPr>
        <w:p w14:paraId="749F7201" w14:textId="77777777" w:rsidR="00754C59" w:rsidRPr="00B97A01" w:rsidRDefault="00754C59" w:rsidP="00754C59">
          <w:pPr>
            <w:pStyle w:val="Altbilgi"/>
            <w:jc w:val="center"/>
            <w:rPr>
              <w:b/>
              <w:sz w:val="18"/>
              <w:szCs w:val="18"/>
            </w:rPr>
          </w:pPr>
          <w:r w:rsidRPr="00B97A01">
            <w:rPr>
              <w:b/>
              <w:sz w:val="18"/>
              <w:szCs w:val="18"/>
            </w:rPr>
            <w:t>HAZIRLAYAN</w:t>
          </w:r>
        </w:p>
        <w:p w14:paraId="23E58242" w14:textId="243C6E37" w:rsidR="00754C59" w:rsidRPr="00B97A01" w:rsidRDefault="00284919" w:rsidP="00754C59">
          <w:pPr>
            <w:pStyle w:val="Altbilgi"/>
            <w:jc w:val="center"/>
            <w:rPr>
              <w:sz w:val="18"/>
              <w:szCs w:val="18"/>
            </w:rPr>
          </w:pPr>
          <w:r w:rsidRPr="00284919">
            <w:rPr>
              <w:sz w:val="18"/>
              <w:szCs w:val="18"/>
            </w:rPr>
            <w:t>Yönetim Sistemleri Sorumlusu</w:t>
          </w:r>
        </w:p>
      </w:tc>
      <w:tc>
        <w:tcPr>
          <w:tcW w:w="4962" w:type="dxa"/>
        </w:tcPr>
        <w:p w14:paraId="36C2D50D" w14:textId="77777777" w:rsidR="00754C59" w:rsidRPr="00B97A01" w:rsidRDefault="00754C59" w:rsidP="00754C59">
          <w:pPr>
            <w:pStyle w:val="Altbilgi"/>
            <w:jc w:val="center"/>
            <w:rPr>
              <w:sz w:val="18"/>
              <w:szCs w:val="18"/>
            </w:rPr>
          </w:pPr>
        </w:p>
        <w:p w14:paraId="6B741A9A" w14:textId="77777777" w:rsidR="00754C59" w:rsidRPr="00B97A01" w:rsidRDefault="00754C59" w:rsidP="00754C59">
          <w:pPr>
            <w:pStyle w:val="Altbilgi"/>
            <w:jc w:val="center"/>
            <w:rPr>
              <w:b/>
              <w:sz w:val="18"/>
              <w:szCs w:val="18"/>
            </w:rPr>
          </w:pPr>
          <w:r w:rsidRPr="00B97A01">
            <w:rPr>
              <w:b/>
              <w:sz w:val="18"/>
              <w:szCs w:val="18"/>
            </w:rPr>
            <w:t>ONAYLAYAN</w:t>
          </w:r>
        </w:p>
        <w:p w14:paraId="602D7FB4" w14:textId="77777777" w:rsidR="00754C59" w:rsidRPr="00B97A01" w:rsidRDefault="00754C59" w:rsidP="00754C59">
          <w:pPr>
            <w:pStyle w:val="Altbilgi"/>
            <w:jc w:val="center"/>
            <w:rPr>
              <w:sz w:val="18"/>
              <w:szCs w:val="18"/>
            </w:rPr>
          </w:pPr>
          <w:r w:rsidRPr="00B97A01">
            <w:rPr>
              <w:sz w:val="18"/>
              <w:szCs w:val="18"/>
            </w:rPr>
            <w:t>M</w:t>
          </w:r>
          <w:r w:rsidR="00B97A01">
            <w:rPr>
              <w:sz w:val="18"/>
              <w:szCs w:val="18"/>
            </w:rPr>
            <w:t>üdür</w:t>
          </w:r>
        </w:p>
      </w:tc>
    </w:tr>
  </w:tbl>
  <w:p w14:paraId="3E523BFC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D8831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3DE9F756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1565"/>
      <w:gridCol w:w="1300"/>
    </w:tblGrid>
    <w:tr w:rsidR="001C7AF6" w14:paraId="0423D2D7" w14:textId="77777777" w:rsidTr="001C7AF6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50CD4" w14:textId="77777777" w:rsidR="001C7AF6" w:rsidRDefault="00E53436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E1F6BBF" wp14:editId="76757751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A00B2" w14:textId="77777777" w:rsidR="001C7AF6" w:rsidRDefault="00497F77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MÜDÜR GÖREV TANIMI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39B69C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Doküman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1F4196" w14:textId="77777777" w:rsidR="001C7AF6" w:rsidRDefault="00497F77" w:rsidP="001C7AF6">
          <w:pPr>
            <w:pStyle w:val="stbilgi"/>
            <w:spacing w:line="256" w:lineRule="auto"/>
            <w:jc w:val="center"/>
          </w:pPr>
          <w:r>
            <w:t>GT-01</w:t>
          </w:r>
        </w:p>
      </w:tc>
    </w:tr>
    <w:tr w:rsidR="001C7AF6" w14:paraId="0315142F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5C3030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1871C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98F419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1C06" w14:textId="77777777" w:rsidR="001C7AF6" w:rsidRDefault="00754C59" w:rsidP="001C7AF6">
          <w:pPr>
            <w:pStyle w:val="stbilgi"/>
            <w:spacing w:line="254" w:lineRule="auto"/>
            <w:jc w:val="center"/>
          </w:pPr>
          <w:r>
            <w:t>01</w:t>
          </w:r>
          <w:r w:rsidR="00BD4EAA">
            <w:t>.0</w:t>
          </w:r>
          <w:r>
            <w:t>1</w:t>
          </w:r>
          <w:r w:rsidR="00BD4EAA">
            <w:t>.2023</w:t>
          </w:r>
        </w:p>
      </w:tc>
    </w:tr>
    <w:tr w:rsidR="001C7AF6" w14:paraId="20A20B4A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B4083E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D2311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272D46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Revizyon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0B80F" w14:textId="77777777" w:rsidR="001C7AF6" w:rsidRDefault="00754C59" w:rsidP="001C7AF6">
          <w:pPr>
            <w:pStyle w:val="stbilgi"/>
            <w:spacing w:line="256" w:lineRule="auto"/>
            <w:jc w:val="center"/>
          </w:pPr>
          <w:r>
            <w:t>01.01.2024</w:t>
          </w:r>
        </w:p>
      </w:tc>
    </w:tr>
    <w:tr w:rsidR="001C7AF6" w14:paraId="7AA7EDA7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97E8D5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BE9C6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D44C30" w14:textId="77777777" w:rsidR="001C7AF6" w:rsidRDefault="001C7AF6" w:rsidP="001C7AF6">
          <w:pPr>
            <w:pStyle w:val="stbilgi"/>
            <w:spacing w:line="256" w:lineRule="auto"/>
          </w:pPr>
          <w:r>
            <w:t>Revizyon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B9FA3" w14:textId="77777777" w:rsidR="001C7AF6" w:rsidRDefault="00754C59" w:rsidP="001C7AF6">
          <w:pPr>
            <w:pStyle w:val="stbilgi"/>
            <w:spacing w:line="256" w:lineRule="auto"/>
            <w:jc w:val="center"/>
          </w:pPr>
          <w:r>
            <w:t>01</w:t>
          </w:r>
        </w:p>
      </w:tc>
    </w:tr>
    <w:tr w:rsidR="001C7AF6" w14:paraId="09BACEA2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551DC6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40361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E280E6" w14:textId="77777777" w:rsidR="001C7AF6" w:rsidRDefault="001C7AF6" w:rsidP="001C7AF6">
          <w:pPr>
            <w:pStyle w:val="stbilgi"/>
            <w:spacing w:line="256" w:lineRule="auto"/>
          </w:pPr>
          <w:r>
            <w:t>Sayfa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7B72C" w14:textId="77777777" w:rsidR="001C7AF6" w:rsidRDefault="001C7AF6" w:rsidP="001C7AF6">
          <w:pPr>
            <w:pStyle w:val="stbilgi"/>
            <w:tabs>
              <w:tab w:val="left" w:pos="1420"/>
            </w:tabs>
            <w:spacing w:line="256" w:lineRule="auto"/>
            <w:jc w:val="center"/>
          </w:pP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5E95C071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87114"/>
    <w:rsid w:val="00191887"/>
    <w:rsid w:val="001A6425"/>
    <w:rsid w:val="001B1F1C"/>
    <w:rsid w:val="001B3DDE"/>
    <w:rsid w:val="001C7AF6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84919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A118D"/>
    <w:rsid w:val="003A17F3"/>
    <w:rsid w:val="003A2449"/>
    <w:rsid w:val="003B1326"/>
    <w:rsid w:val="003B1EA5"/>
    <w:rsid w:val="003E7C4A"/>
    <w:rsid w:val="003F4A10"/>
    <w:rsid w:val="003F5876"/>
    <w:rsid w:val="00403755"/>
    <w:rsid w:val="00407815"/>
    <w:rsid w:val="00410538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D4AC3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81F85"/>
    <w:rsid w:val="00783028"/>
    <w:rsid w:val="00783C3A"/>
    <w:rsid w:val="007870C1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23B4"/>
    <w:rsid w:val="00C15B0F"/>
    <w:rsid w:val="00C26717"/>
    <w:rsid w:val="00C3371A"/>
    <w:rsid w:val="00C474D1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8FB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53436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854D1D"/>
  <w15:chartTrackingRefBased/>
  <w15:docId w15:val="{E6516603-CE3C-4ED8-8FDC-D610ED0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28491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84919"/>
  </w:style>
  <w:style w:type="paragraph" w:styleId="AltBilgi0">
    <w:name w:val="footer"/>
    <w:basedOn w:val="Normal"/>
    <w:link w:val="AltBilgiChar"/>
    <w:rsid w:val="002849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8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3</cp:revision>
  <cp:lastPrinted>2016-11-13T12:58:00Z</cp:lastPrinted>
  <dcterms:created xsi:type="dcterms:W3CDTF">2024-08-16T13:16:00Z</dcterms:created>
  <dcterms:modified xsi:type="dcterms:W3CDTF">2024-08-18T11:44:00Z</dcterms:modified>
</cp:coreProperties>
</file>