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18E10" w14:textId="4A8339BB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 Tüm personel</w:t>
      </w:r>
      <w:r w:rsidR="00721010">
        <w:rPr>
          <w:rFonts w:ascii="Times New Roman" w:hAnsi="Times New Roman" w:cs="Times New Roman"/>
          <w:sz w:val="24"/>
          <w:szCs w:val="24"/>
        </w:rPr>
        <w:t>ler günlük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 kişisel hijyen kurallarına uyacaktır. </w:t>
      </w:r>
      <w:r w:rsidR="0040755E">
        <w:rPr>
          <w:rFonts w:ascii="Times New Roman" w:hAnsi="Times New Roman" w:cs="Times New Roman"/>
          <w:sz w:val="24"/>
          <w:szCs w:val="24"/>
        </w:rPr>
        <w:t>(Günlük)</w:t>
      </w:r>
    </w:p>
    <w:p w14:paraId="3483CE76" w14:textId="6DE2375F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 Çöp kovaları dolduğu zaman boşaltın.</w:t>
      </w:r>
      <w:r w:rsidR="00721010">
        <w:rPr>
          <w:rFonts w:ascii="Times New Roman" w:hAnsi="Times New Roman" w:cs="Times New Roman"/>
          <w:sz w:val="24"/>
          <w:szCs w:val="24"/>
        </w:rPr>
        <w:t xml:space="preserve"> </w:t>
      </w:r>
      <w:r w:rsidR="0040755E">
        <w:rPr>
          <w:rFonts w:ascii="Times New Roman" w:hAnsi="Times New Roman" w:cs="Times New Roman"/>
          <w:sz w:val="24"/>
          <w:szCs w:val="24"/>
        </w:rPr>
        <w:t>(Günlük)</w:t>
      </w:r>
    </w:p>
    <w:p w14:paraId="3F9445C1" w14:textId="502D64D0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 Atıkların toplandığı çöp torbalarının ağzını sıkıca bağlayın ve çöp tankerine atın.</w:t>
      </w:r>
      <w:r w:rsidR="00721010" w:rsidRPr="00721010">
        <w:rPr>
          <w:rFonts w:ascii="Times New Roman" w:hAnsi="Times New Roman" w:cs="Times New Roman"/>
          <w:sz w:val="24"/>
          <w:szCs w:val="24"/>
        </w:rPr>
        <w:t xml:space="preserve"> </w:t>
      </w:r>
      <w:r w:rsidR="0040755E">
        <w:rPr>
          <w:rFonts w:ascii="Times New Roman" w:hAnsi="Times New Roman" w:cs="Times New Roman"/>
          <w:sz w:val="24"/>
          <w:szCs w:val="24"/>
        </w:rPr>
        <w:t>(Günlük)</w:t>
      </w:r>
    </w:p>
    <w:p w14:paraId="3644E27E" w14:textId="46DD2CBD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 Lavabo ve tuvaletleri iç ve dış olmak üzere temizleyerek dezenfekte edin.</w:t>
      </w:r>
      <w:r w:rsidR="00721010">
        <w:rPr>
          <w:rFonts w:ascii="Times New Roman" w:hAnsi="Times New Roman" w:cs="Times New Roman"/>
          <w:sz w:val="24"/>
          <w:szCs w:val="24"/>
        </w:rPr>
        <w:t xml:space="preserve"> </w:t>
      </w:r>
      <w:r w:rsidR="0040755E">
        <w:rPr>
          <w:rFonts w:ascii="Times New Roman" w:hAnsi="Times New Roman" w:cs="Times New Roman"/>
          <w:sz w:val="24"/>
          <w:szCs w:val="24"/>
        </w:rPr>
        <w:t>(Günlük)</w:t>
      </w:r>
    </w:p>
    <w:p w14:paraId="564586BA" w14:textId="6A0458F5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 Aynaları temizleyerek parlatın.</w:t>
      </w:r>
      <w:r w:rsidR="00721010">
        <w:rPr>
          <w:rFonts w:ascii="Times New Roman" w:hAnsi="Times New Roman" w:cs="Times New Roman"/>
          <w:sz w:val="24"/>
          <w:szCs w:val="24"/>
        </w:rPr>
        <w:t xml:space="preserve"> </w:t>
      </w:r>
      <w:r w:rsidR="0040755E">
        <w:rPr>
          <w:rFonts w:ascii="Times New Roman" w:hAnsi="Times New Roman" w:cs="Times New Roman"/>
          <w:sz w:val="24"/>
          <w:szCs w:val="24"/>
        </w:rPr>
        <w:t>(Haftalık)</w:t>
      </w:r>
    </w:p>
    <w:p w14:paraId="444E647D" w14:textId="7376868D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 Tüm yaptığınız işlemlerde kullandığınız ekipman, toz bezi, su gibi gereçlerin temiz olmasına dikkat edin, kirlendiği zaman değiştirin.</w:t>
      </w:r>
      <w:r w:rsidR="00721010" w:rsidRPr="00721010">
        <w:rPr>
          <w:rFonts w:ascii="Times New Roman" w:hAnsi="Times New Roman" w:cs="Times New Roman"/>
          <w:sz w:val="24"/>
          <w:szCs w:val="24"/>
        </w:rPr>
        <w:t xml:space="preserve"> </w:t>
      </w:r>
      <w:r w:rsidR="0040755E">
        <w:rPr>
          <w:rFonts w:ascii="Times New Roman" w:hAnsi="Times New Roman" w:cs="Times New Roman"/>
          <w:sz w:val="24"/>
          <w:szCs w:val="24"/>
        </w:rPr>
        <w:t>(Günlük)</w:t>
      </w:r>
    </w:p>
    <w:p w14:paraId="00940469" w14:textId="20437A02" w:rsidR="00226EA6" w:rsidRPr="00D51287" w:rsidRDefault="00226EA6" w:rsidP="00226EA6">
      <w:pPr>
        <w:rPr>
          <w:rFonts w:ascii="Times New Roman" w:hAnsi="Times New Roman" w:cs="Times New Roman"/>
          <w:b/>
          <w:sz w:val="24"/>
          <w:szCs w:val="24"/>
        </w:rPr>
      </w:pPr>
      <w:r w:rsidRPr="00D51287">
        <w:rPr>
          <w:rFonts w:ascii="Times New Roman" w:hAnsi="Times New Roman" w:cs="Times New Roman"/>
          <w:b/>
          <w:sz w:val="24"/>
          <w:szCs w:val="24"/>
        </w:rPr>
        <w:t>DEPOLARIN TEMİZLİĞİ</w:t>
      </w:r>
    </w:p>
    <w:p w14:paraId="4979D0BD" w14:textId="26D44379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531B74" w:rsidRPr="00D51287">
        <w:rPr>
          <w:rFonts w:ascii="Times New Roman" w:hAnsi="Times New Roman" w:cs="Times New Roman"/>
          <w:sz w:val="24"/>
          <w:szCs w:val="24"/>
        </w:rPr>
        <w:t xml:space="preserve"> 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Tüm zeminlerin temizliğini yapın. </w:t>
      </w:r>
      <w:r w:rsidR="0040755E">
        <w:rPr>
          <w:rFonts w:ascii="Times New Roman" w:hAnsi="Times New Roman" w:cs="Times New Roman"/>
          <w:sz w:val="24"/>
          <w:szCs w:val="24"/>
        </w:rPr>
        <w:t>(Günlük)</w:t>
      </w:r>
    </w:p>
    <w:p w14:paraId="6149BD06" w14:textId="39F43A24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EA6" w:rsidRPr="00D51287">
        <w:rPr>
          <w:rFonts w:ascii="Times New Roman" w:hAnsi="Times New Roman" w:cs="Times New Roman"/>
          <w:sz w:val="24"/>
          <w:szCs w:val="24"/>
        </w:rPr>
        <w:t>Tezgahların zemin temizliğine dikkat edi</w:t>
      </w:r>
      <w:r>
        <w:rPr>
          <w:rFonts w:ascii="Times New Roman" w:hAnsi="Times New Roman" w:cs="Times New Roman"/>
          <w:sz w:val="24"/>
          <w:szCs w:val="24"/>
        </w:rPr>
        <w:t>n</w:t>
      </w:r>
      <w:r w:rsidR="00226EA6" w:rsidRPr="00D51287">
        <w:rPr>
          <w:rFonts w:ascii="Times New Roman" w:hAnsi="Times New Roman" w:cs="Times New Roman"/>
          <w:sz w:val="24"/>
          <w:szCs w:val="24"/>
        </w:rPr>
        <w:t>, kirli sehpalar üzerine hammadde, malzeme koymayın.</w:t>
      </w:r>
      <w:r w:rsidR="00721010" w:rsidRPr="00721010">
        <w:rPr>
          <w:rFonts w:ascii="Times New Roman" w:hAnsi="Times New Roman" w:cs="Times New Roman"/>
          <w:sz w:val="24"/>
          <w:szCs w:val="24"/>
        </w:rPr>
        <w:t xml:space="preserve"> </w:t>
      </w:r>
      <w:r w:rsidR="0040755E">
        <w:rPr>
          <w:rFonts w:ascii="Times New Roman" w:hAnsi="Times New Roman" w:cs="Times New Roman"/>
          <w:sz w:val="24"/>
          <w:szCs w:val="24"/>
        </w:rPr>
        <w:t>(Günlük)</w:t>
      </w:r>
    </w:p>
    <w:p w14:paraId="348D64CB" w14:textId="3AA3C409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Yerlerde su birikintisi, temizlenmemiş alan bırakmayın.</w:t>
      </w:r>
      <w:r w:rsidR="00721010" w:rsidRPr="00721010">
        <w:rPr>
          <w:rFonts w:ascii="Times New Roman" w:hAnsi="Times New Roman" w:cs="Times New Roman"/>
          <w:sz w:val="24"/>
          <w:szCs w:val="24"/>
        </w:rPr>
        <w:t xml:space="preserve"> </w:t>
      </w:r>
      <w:r w:rsidR="0040755E">
        <w:rPr>
          <w:rFonts w:ascii="Times New Roman" w:hAnsi="Times New Roman" w:cs="Times New Roman"/>
          <w:sz w:val="24"/>
          <w:szCs w:val="24"/>
        </w:rPr>
        <w:t>(Günlük)</w:t>
      </w:r>
    </w:p>
    <w:p w14:paraId="2F6085CE" w14:textId="63B3AB8F" w:rsidR="00226EA6" w:rsidRPr="00D51287" w:rsidRDefault="00226EA6" w:rsidP="00226EA6">
      <w:pPr>
        <w:rPr>
          <w:rFonts w:ascii="Times New Roman" w:hAnsi="Times New Roman" w:cs="Times New Roman"/>
          <w:b/>
          <w:sz w:val="24"/>
          <w:szCs w:val="24"/>
        </w:rPr>
      </w:pPr>
      <w:r w:rsidRPr="00D51287">
        <w:rPr>
          <w:rFonts w:ascii="Times New Roman" w:hAnsi="Times New Roman" w:cs="Times New Roman"/>
          <w:b/>
          <w:sz w:val="24"/>
          <w:szCs w:val="24"/>
        </w:rPr>
        <w:t>TUVALET VE LAVABOLARIN TEMİZLİĞİ</w:t>
      </w:r>
    </w:p>
    <w:p w14:paraId="24FA034F" w14:textId="39C3C6F5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Çöp kovaları içerisinde plastik poşetler bulundurulmasına dikkat edin, dolan çöpleri boşaltına, torbasını takın.</w:t>
      </w:r>
      <w:r w:rsidR="00721010" w:rsidRPr="00721010">
        <w:rPr>
          <w:rFonts w:ascii="Times New Roman" w:hAnsi="Times New Roman" w:cs="Times New Roman"/>
          <w:sz w:val="24"/>
          <w:szCs w:val="24"/>
        </w:rPr>
        <w:t xml:space="preserve"> </w:t>
      </w:r>
      <w:r w:rsidR="0040755E">
        <w:rPr>
          <w:rFonts w:ascii="Times New Roman" w:hAnsi="Times New Roman" w:cs="Times New Roman"/>
          <w:sz w:val="24"/>
          <w:szCs w:val="24"/>
        </w:rPr>
        <w:t>(Günlük)</w:t>
      </w:r>
    </w:p>
    <w:p w14:paraId="265DAE84" w14:textId="4ADFF158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Fayans ve duvarları ovalayarak dezenfektanlı su ile temizleyin.</w:t>
      </w:r>
      <w:r w:rsidR="00721010" w:rsidRPr="00721010">
        <w:rPr>
          <w:rFonts w:ascii="Times New Roman" w:hAnsi="Times New Roman" w:cs="Times New Roman"/>
          <w:sz w:val="24"/>
          <w:szCs w:val="24"/>
        </w:rPr>
        <w:t xml:space="preserve"> </w:t>
      </w:r>
      <w:r w:rsidR="0040755E">
        <w:rPr>
          <w:rFonts w:ascii="Times New Roman" w:hAnsi="Times New Roman" w:cs="Times New Roman"/>
          <w:sz w:val="24"/>
          <w:szCs w:val="24"/>
        </w:rPr>
        <w:t>(Aylık)</w:t>
      </w:r>
    </w:p>
    <w:p w14:paraId="21A35292" w14:textId="403F4348" w:rsidR="00D51287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 w:rsidRPr="00BB2D82">
        <w:rPr>
          <w:rFonts w:ascii="Times New Roman" w:hAnsi="Times New Roman" w:cs="Times New Roman"/>
          <w:b/>
          <w:sz w:val="24"/>
          <w:szCs w:val="24"/>
        </w:rPr>
        <w:t>12</w:t>
      </w:r>
      <w:r w:rsidR="00531B74" w:rsidRPr="00D51287">
        <w:rPr>
          <w:rFonts w:ascii="Times New Roman" w:hAnsi="Times New Roman" w:cs="Times New Roman"/>
          <w:sz w:val="24"/>
          <w:szCs w:val="24"/>
        </w:rPr>
        <w:t>. Ortak kullanım alanlarına gerekli olmadıkça dokunmayınız.</w:t>
      </w:r>
      <w:r w:rsidR="0040755E">
        <w:rPr>
          <w:rFonts w:ascii="Times New Roman" w:hAnsi="Times New Roman" w:cs="Times New Roman"/>
          <w:sz w:val="24"/>
          <w:szCs w:val="24"/>
        </w:rPr>
        <w:t xml:space="preserve"> (Günlük)</w:t>
      </w:r>
    </w:p>
    <w:p w14:paraId="7323FB26" w14:textId="751E2515" w:rsidR="00226EA6" w:rsidRPr="00D51287" w:rsidRDefault="00226EA6" w:rsidP="00226EA6">
      <w:pPr>
        <w:rPr>
          <w:rFonts w:ascii="Times New Roman" w:hAnsi="Times New Roman" w:cs="Times New Roman"/>
          <w:sz w:val="24"/>
          <w:szCs w:val="24"/>
        </w:rPr>
      </w:pPr>
      <w:r w:rsidRPr="00D51287">
        <w:rPr>
          <w:rFonts w:ascii="Times New Roman" w:hAnsi="Times New Roman" w:cs="Times New Roman"/>
          <w:b/>
          <w:sz w:val="24"/>
          <w:szCs w:val="24"/>
        </w:rPr>
        <w:t>TOZ ALMA İŞLEMİ</w:t>
      </w:r>
    </w:p>
    <w:p w14:paraId="4666C821" w14:textId="431D3D6C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Eldivenleri giyin, kovanın yarısını dolduracak şekilde su koyun ve nemli olarak kullanılacak toz bezini kovada yıkayarak iyice sıkın.</w:t>
      </w:r>
      <w:r w:rsidR="00721010" w:rsidRPr="00721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88668" w14:textId="2FF0910B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Kuru Toz Alma; Kuru bez, fırça vb. ya da elektrikli süpürge ile yüzeydeki tozları alın.</w:t>
      </w:r>
    </w:p>
    <w:p w14:paraId="77E93D9D" w14:textId="17430AF9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Nemli Toz Alma; Nemli bez, fırça, vb. araçlarla yüzeydeki tozları alın ve kuru bezle kurulmasını yapın.</w:t>
      </w:r>
    </w:p>
    <w:p w14:paraId="07C581F1" w14:textId="586944B4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Toz alma işlemini, yukarıdan aşağıya, temizden kirliye, uzaktan yakına ve dıştan içe doğru yapın.</w:t>
      </w:r>
    </w:p>
    <w:p w14:paraId="3F16BB5D" w14:textId="7B1F40B5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Nemli bezle sırasıyla; masaları, koltukları, dolapları, posterleri, tabloları, camların çerçevelerini ve kapıları silin ve kuru bezle kurulayın.</w:t>
      </w:r>
    </w:p>
    <w:p w14:paraId="661EBD31" w14:textId="1A4B8139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18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Toz alma işlemi sırasında nemli bezi sık sık temiz su ile yıkayın ve iyice sıkın, kova içerisindeki su kirlendikçe suyu değiştirin.</w:t>
      </w:r>
      <w:r w:rsidR="00721010" w:rsidRPr="00721010">
        <w:rPr>
          <w:rFonts w:ascii="Times New Roman" w:hAnsi="Times New Roman" w:cs="Times New Roman"/>
          <w:sz w:val="24"/>
          <w:szCs w:val="24"/>
        </w:rPr>
        <w:t xml:space="preserve"> </w:t>
      </w:r>
      <w:r w:rsidR="0040755E">
        <w:rPr>
          <w:rFonts w:ascii="Times New Roman" w:hAnsi="Times New Roman" w:cs="Times New Roman"/>
          <w:sz w:val="24"/>
          <w:szCs w:val="24"/>
        </w:rPr>
        <w:t>(Günlük)</w:t>
      </w:r>
    </w:p>
    <w:p w14:paraId="6FAD824B" w14:textId="6324CDE5" w:rsidR="00226EA6" w:rsidRPr="00D51287" w:rsidRDefault="00226EA6" w:rsidP="00226EA6">
      <w:pPr>
        <w:rPr>
          <w:rFonts w:ascii="Times New Roman" w:hAnsi="Times New Roman" w:cs="Times New Roman"/>
          <w:b/>
          <w:sz w:val="24"/>
          <w:szCs w:val="24"/>
        </w:rPr>
      </w:pPr>
      <w:r w:rsidRPr="00D51287">
        <w:rPr>
          <w:rFonts w:ascii="Times New Roman" w:hAnsi="Times New Roman" w:cs="Times New Roman"/>
          <w:b/>
          <w:sz w:val="24"/>
          <w:szCs w:val="24"/>
        </w:rPr>
        <w:t xml:space="preserve">PASPAS YAPMA İŞLEMİ </w:t>
      </w:r>
    </w:p>
    <w:p w14:paraId="6E6C585A" w14:textId="012E7445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Eldivenleri giy, paspas arabasının kovalarına su koy.</w:t>
      </w:r>
    </w:p>
    <w:p w14:paraId="4D865E1E" w14:textId="3E424808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Yüzeyin cinsine uygun temizlik maddesini koy ve karıştır.</w:t>
      </w:r>
    </w:p>
    <w:p w14:paraId="36D5949E" w14:textId="46BD8367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Paspas yapılacak alandaki çöp ve döküntüleri temizle.</w:t>
      </w:r>
    </w:p>
    <w:p w14:paraId="3AB34492" w14:textId="61BBBD25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531B74" w:rsidRPr="00D51287">
        <w:rPr>
          <w:rFonts w:ascii="Times New Roman" w:hAnsi="Times New Roman" w:cs="Times New Roman"/>
          <w:sz w:val="24"/>
          <w:szCs w:val="24"/>
        </w:rPr>
        <w:t xml:space="preserve"> </w:t>
      </w:r>
      <w:r w:rsidR="00226EA6" w:rsidRPr="00D51287">
        <w:rPr>
          <w:rFonts w:ascii="Times New Roman" w:hAnsi="Times New Roman" w:cs="Times New Roman"/>
          <w:sz w:val="24"/>
          <w:szCs w:val="24"/>
        </w:rPr>
        <w:t>Nemli silme paspası içerisinde temizlik maddesi bulunan suya bastır ve preste sık.</w:t>
      </w:r>
    </w:p>
    <w:p w14:paraId="7CF12374" w14:textId="3827B485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Paspas kirlendiğinde, kovada paspası yıka, preste sık. </w:t>
      </w:r>
    </w:p>
    <w:p w14:paraId="3331A9DB" w14:textId="7BE8E4AF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EA6" w:rsidRPr="00D51287">
        <w:rPr>
          <w:rFonts w:ascii="Times New Roman" w:hAnsi="Times New Roman" w:cs="Times New Roman"/>
          <w:sz w:val="24"/>
          <w:szCs w:val="24"/>
        </w:rPr>
        <w:t>Kirlenen paspası sık sık yıka ve suları kirlendikçe sık sık değiştir.</w:t>
      </w:r>
    </w:p>
    <w:p w14:paraId="28D6B02F" w14:textId="3C5F21EB" w:rsidR="003359BF" w:rsidRDefault="00BB2D82" w:rsidP="005C1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Paspaslama işlemi sona erdikten sonra, işlem sırasında kullanılan malzemeleri temizleyerek yerine kaldır.</w:t>
      </w:r>
      <w:r w:rsidR="00721010" w:rsidRPr="00721010">
        <w:rPr>
          <w:rFonts w:ascii="Times New Roman" w:hAnsi="Times New Roman" w:cs="Times New Roman"/>
          <w:sz w:val="24"/>
          <w:szCs w:val="24"/>
        </w:rPr>
        <w:t xml:space="preserve"> </w:t>
      </w:r>
      <w:r w:rsidR="0040755E">
        <w:rPr>
          <w:rFonts w:ascii="Times New Roman" w:hAnsi="Times New Roman" w:cs="Times New Roman"/>
          <w:sz w:val="24"/>
          <w:szCs w:val="24"/>
        </w:rPr>
        <w:t>(Günlük)</w:t>
      </w:r>
    </w:p>
    <w:p w14:paraId="38F7CC1C" w14:textId="13CCE506" w:rsidR="003359BF" w:rsidRDefault="003359BF" w:rsidP="003359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67ACA48" w14:textId="04A2F16F" w:rsidR="00505A48" w:rsidRPr="00505A48" w:rsidRDefault="00505A48" w:rsidP="003359BF">
      <w:pPr>
        <w:rPr>
          <w:rFonts w:ascii="Times New Roman" w:hAnsi="Times New Roman" w:cs="Times New Roman"/>
          <w:b/>
          <w:sz w:val="24"/>
          <w:szCs w:val="24"/>
        </w:rPr>
      </w:pPr>
      <w:r w:rsidRPr="00505A48">
        <w:rPr>
          <w:rFonts w:ascii="Times New Roman" w:hAnsi="Times New Roman" w:cs="Times New Roman"/>
          <w:b/>
          <w:sz w:val="24"/>
          <w:szCs w:val="24"/>
        </w:rPr>
        <w:t>ENERJİ YÖNETİMİ</w:t>
      </w:r>
    </w:p>
    <w:p w14:paraId="7A14ECB0" w14:textId="2FC4D261" w:rsidR="00505A48" w:rsidRPr="00505A48" w:rsidRDefault="00505A48" w:rsidP="00505A48">
      <w:pPr>
        <w:rPr>
          <w:rFonts w:ascii="Times New Roman" w:hAnsi="Times New Roman" w:cs="Times New Roman"/>
          <w:sz w:val="24"/>
          <w:szCs w:val="24"/>
        </w:rPr>
      </w:pPr>
      <w:r w:rsidRPr="00505A48">
        <w:rPr>
          <w:rFonts w:ascii="Times New Roman" w:hAnsi="Times New Roman" w:cs="Times New Roman"/>
          <w:b/>
          <w:sz w:val="24"/>
          <w:szCs w:val="24"/>
        </w:rPr>
        <w:t>1.</w:t>
      </w:r>
      <w:r w:rsidRPr="00505A48">
        <w:rPr>
          <w:rFonts w:ascii="Times New Roman" w:hAnsi="Times New Roman" w:cs="Times New Roman"/>
          <w:sz w:val="24"/>
          <w:szCs w:val="24"/>
        </w:rPr>
        <w:t xml:space="preserve"> </w:t>
      </w:r>
      <w:r w:rsidRPr="00505A48">
        <w:rPr>
          <w:rFonts w:ascii="Times New Roman" w:hAnsi="Times New Roman" w:cs="Times New Roman"/>
          <w:sz w:val="24"/>
          <w:szCs w:val="24"/>
        </w:rPr>
        <w:t>Öğle tatilinde ve akşam saatlerinde (stratejik cihazların haricinde) elektrikli cihazlar kapalı</w:t>
      </w:r>
      <w:r w:rsidRPr="00505A48">
        <w:rPr>
          <w:rFonts w:ascii="Times New Roman" w:hAnsi="Times New Roman" w:cs="Times New Roman"/>
          <w:sz w:val="24"/>
          <w:szCs w:val="24"/>
        </w:rPr>
        <w:t xml:space="preserve"> tutulacak.</w:t>
      </w:r>
    </w:p>
    <w:p w14:paraId="79BA7177" w14:textId="2EEB88B4" w:rsidR="00505A48" w:rsidRPr="00505A48" w:rsidRDefault="00505A48" w:rsidP="00505A48">
      <w:pPr>
        <w:rPr>
          <w:rFonts w:ascii="Times New Roman" w:hAnsi="Times New Roman" w:cs="Times New Roman"/>
          <w:sz w:val="24"/>
          <w:szCs w:val="24"/>
        </w:rPr>
      </w:pPr>
      <w:r w:rsidRPr="00505A48">
        <w:rPr>
          <w:rFonts w:ascii="Times New Roman" w:hAnsi="Times New Roman" w:cs="Times New Roman"/>
          <w:b/>
          <w:sz w:val="24"/>
          <w:szCs w:val="24"/>
        </w:rPr>
        <w:t>2.</w:t>
      </w:r>
      <w:r w:rsidRPr="00505A48">
        <w:rPr>
          <w:rFonts w:ascii="Times New Roman" w:hAnsi="Times New Roman" w:cs="Times New Roman"/>
          <w:sz w:val="24"/>
          <w:szCs w:val="24"/>
        </w:rPr>
        <w:t xml:space="preserve"> </w:t>
      </w:r>
      <w:r w:rsidRPr="00505A48">
        <w:rPr>
          <w:rFonts w:ascii="Times New Roman" w:hAnsi="Times New Roman" w:cs="Times New Roman"/>
          <w:sz w:val="24"/>
          <w:szCs w:val="24"/>
        </w:rPr>
        <w:t xml:space="preserve">Akşam saatlerinde bilgisayarlar (stratejik öneme sahip veya Bakanlık ile iletişim sağlayan sistem ana bilgisayarı hariç) kapalı </w:t>
      </w:r>
      <w:r w:rsidRPr="00505A48">
        <w:rPr>
          <w:rFonts w:ascii="Times New Roman" w:hAnsi="Times New Roman" w:cs="Times New Roman"/>
          <w:sz w:val="24"/>
          <w:szCs w:val="24"/>
        </w:rPr>
        <w:t>olacak.</w:t>
      </w:r>
    </w:p>
    <w:p w14:paraId="1CE82DF8" w14:textId="69E3A7AE" w:rsidR="00505A48" w:rsidRPr="00505A48" w:rsidRDefault="00505A48" w:rsidP="00505A48">
      <w:pPr>
        <w:rPr>
          <w:rFonts w:ascii="Times New Roman" w:hAnsi="Times New Roman" w:cs="Times New Roman"/>
          <w:sz w:val="24"/>
          <w:szCs w:val="24"/>
        </w:rPr>
      </w:pPr>
      <w:r w:rsidRPr="00505A48">
        <w:rPr>
          <w:rFonts w:ascii="Times New Roman" w:hAnsi="Times New Roman" w:cs="Times New Roman"/>
          <w:b/>
          <w:sz w:val="24"/>
          <w:szCs w:val="24"/>
        </w:rPr>
        <w:t>3.</w:t>
      </w:r>
      <w:r w:rsidRPr="00505A48">
        <w:rPr>
          <w:rFonts w:ascii="Times New Roman" w:hAnsi="Times New Roman" w:cs="Times New Roman"/>
          <w:sz w:val="24"/>
          <w:szCs w:val="24"/>
        </w:rPr>
        <w:t xml:space="preserve"> </w:t>
      </w:r>
      <w:r w:rsidRPr="00505A48">
        <w:rPr>
          <w:rFonts w:ascii="Times New Roman" w:hAnsi="Times New Roman" w:cs="Times New Roman"/>
          <w:sz w:val="24"/>
          <w:szCs w:val="24"/>
        </w:rPr>
        <w:t>Çalışılmayan saatlerde ofis aydınlatmaları kapa</w:t>
      </w:r>
      <w:r w:rsidRPr="00505A48">
        <w:rPr>
          <w:rFonts w:ascii="Times New Roman" w:hAnsi="Times New Roman" w:cs="Times New Roman"/>
          <w:sz w:val="24"/>
          <w:szCs w:val="24"/>
        </w:rPr>
        <w:t>tılacak.</w:t>
      </w:r>
    </w:p>
    <w:p w14:paraId="5DA4B3EC" w14:textId="3C48D227" w:rsidR="00505A48" w:rsidRPr="00505A48" w:rsidRDefault="00505A48" w:rsidP="00505A48">
      <w:pPr>
        <w:rPr>
          <w:rFonts w:ascii="Times New Roman" w:hAnsi="Times New Roman" w:cs="Times New Roman"/>
          <w:sz w:val="24"/>
          <w:szCs w:val="24"/>
        </w:rPr>
      </w:pPr>
      <w:r w:rsidRPr="00505A48">
        <w:rPr>
          <w:rFonts w:ascii="Times New Roman" w:hAnsi="Times New Roman" w:cs="Times New Roman"/>
          <w:b/>
          <w:sz w:val="24"/>
          <w:szCs w:val="24"/>
        </w:rPr>
        <w:t>4.</w:t>
      </w:r>
      <w:r w:rsidRPr="00505A48">
        <w:rPr>
          <w:rFonts w:ascii="Times New Roman" w:hAnsi="Times New Roman" w:cs="Times New Roman"/>
          <w:sz w:val="24"/>
          <w:szCs w:val="24"/>
        </w:rPr>
        <w:t xml:space="preserve"> </w:t>
      </w:r>
      <w:r w:rsidRPr="00505A48">
        <w:rPr>
          <w:rFonts w:ascii="Times New Roman" w:hAnsi="Times New Roman" w:cs="Times New Roman"/>
          <w:sz w:val="24"/>
          <w:szCs w:val="24"/>
        </w:rPr>
        <w:t>Çalışılmayan saatlerde koridor aydınlatmaları kapa</w:t>
      </w:r>
      <w:r w:rsidRPr="00505A48">
        <w:rPr>
          <w:rFonts w:ascii="Times New Roman" w:hAnsi="Times New Roman" w:cs="Times New Roman"/>
          <w:sz w:val="24"/>
          <w:szCs w:val="24"/>
        </w:rPr>
        <w:t>tılacak.</w:t>
      </w:r>
    </w:p>
    <w:p w14:paraId="50B2F99C" w14:textId="4CFD3363" w:rsidR="00505A48" w:rsidRPr="00505A48" w:rsidRDefault="00505A48" w:rsidP="00505A48">
      <w:pPr>
        <w:rPr>
          <w:rFonts w:ascii="Times New Roman" w:hAnsi="Times New Roman" w:cs="Times New Roman"/>
          <w:sz w:val="24"/>
          <w:szCs w:val="24"/>
        </w:rPr>
      </w:pPr>
      <w:r w:rsidRPr="00505A48">
        <w:rPr>
          <w:rFonts w:ascii="Times New Roman" w:hAnsi="Times New Roman" w:cs="Times New Roman"/>
          <w:b/>
          <w:sz w:val="24"/>
          <w:szCs w:val="24"/>
        </w:rPr>
        <w:t>5.</w:t>
      </w:r>
      <w:r w:rsidRPr="00505A48">
        <w:rPr>
          <w:rFonts w:ascii="Times New Roman" w:hAnsi="Times New Roman" w:cs="Times New Roman"/>
          <w:sz w:val="24"/>
          <w:szCs w:val="24"/>
        </w:rPr>
        <w:t xml:space="preserve"> </w:t>
      </w:r>
      <w:r w:rsidRPr="00505A48">
        <w:rPr>
          <w:rFonts w:ascii="Times New Roman" w:hAnsi="Times New Roman" w:cs="Times New Roman"/>
          <w:sz w:val="24"/>
          <w:szCs w:val="24"/>
        </w:rPr>
        <w:t>Doğal aydınlatma yeterli olmasına rağmen perdeler kapatılarak ofis aydınlatmaları açı</w:t>
      </w:r>
      <w:r w:rsidRPr="00505A48">
        <w:rPr>
          <w:rFonts w:ascii="Times New Roman" w:hAnsi="Times New Roman" w:cs="Times New Roman"/>
          <w:sz w:val="24"/>
          <w:szCs w:val="24"/>
        </w:rPr>
        <w:t>lmayacak. (Günlük)</w:t>
      </w:r>
    </w:p>
    <w:p w14:paraId="28A93DD9" w14:textId="14CEC5FD" w:rsidR="00505A48" w:rsidRPr="00505A48" w:rsidRDefault="00505A48" w:rsidP="00505A48">
      <w:pPr>
        <w:rPr>
          <w:rFonts w:ascii="Times New Roman" w:hAnsi="Times New Roman" w:cs="Times New Roman"/>
          <w:sz w:val="24"/>
          <w:szCs w:val="24"/>
        </w:rPr>
      </w:pPr>
      <w:r w:rsidRPr="00505A48">
        <w:rPr>
          <w:rFonts w:ascii="Times New Roman" w:hAnsi="Times New Roman" w:cs="Times New Roman"/>
          <w:b/>
          <w:sz w:val="24"/>
          <w:szCs w:val="24"/>
        </w:rPr>
        <w:t>6.</w:t>
      </w:r>
      <w:r w:rsidRPr="00505A48">
        <w:rPr>
          <w:rFonts w:ascii="Times New Roman" w:hAnsi="Times New Roman" w:cs="Times New Roman"/>
          <w:sz w:val="24"/>
          <w:szCs w:val="24"/>
        </w:rPr>
        <w:t xml:space="preserve"> </w:t>
      </w:r>
      <w:r w:rsidRPr="00505A48">
        <w:rPr>
          <w:rFonts w:ascii="Times New Roman" w:hAnsi="Times New Roman" w:cs="Times New Roman"/>
          <w:sz w:val="24"/>
          <w:szCs w:val="24"/>
        </w:rPr>
        <w:t>Ofislerde elektrikli ısıtma ocağı veya ayak ısıtma aparatı kullanıl</w:t>
      </w:r>
      <w:r w:rsidRPr="00505A48">
        <w:rPr>
          <w:rFonts w:ascii="Times New Roman" w:hAnsi="Times New Roman" w:cs="Times New Roman"/>
          <w:sz w:val="24"/>
          <w:szCs w:val="24"/>
        </w:rPr>
        <w:t>mayacak.</w:t>
      </w:r>
    </w:p>
    <w:p w14:paraId="5B8E41CA" w14:textId="4F700E99" w:rsidR="00505A48" w:rsidRPr="00505A48" w:rsidRDefault="00505A48" w:rsidP="00505A48">
      <w:pPr>
        <w:rPr>
          <w:rFonts w:ascii="Times New Roman" w:hAnsi="Times New Roman" w:cs="Times New Roman"/>
          <w:sz w:val="24"/>
          <w:szCs w:val="24"/>
        </w:rPr>
      </w:pPr>
      <w:r w:rsidRPr="00505A48">
        <w:rPr>
          <w:rFonts w:ascii="Times New Roman" w:hAnsi="Times New Roman" w:cs="Times New Roman"/>
          <w:b/>
          <w:sz w:val="24"/>
          <w:szCs w:val="24"/>
        </w:rPr>
        <w:t>7.</w:t>
      </w:r>
      <w:r w:rsidRPr="00505A48">
        <w:rPr>
          <w:rFonts w:ascii="Times New Roman" w:hAnsi="Times New Roman" w:cs="Times New Roman"/>
          <w:sz w:val="24"/>
          <w:szCs w:val="24"/>
        </w:rPr>
        <w:t xml:space="preserve"> </w:t>
      </w:r>
      <w:r w:rsidRPr="00505A48">
        <w:rPr>
          <w:rFonts w:ascii="Times New Roman" w:hAnsi="Times New Roman" w:cs="Times New Roman"/>
          <w:sz w:val="24"/>
          <w:szCs w:val="24"/>
        </w:rPr>
        <w:t xml:space="preserve">Ofislerde </w:t>
      </w:r>
      <w:proofErr w:type="spellStart"/>
      <w:r w:rsidRPr="00505A48">
        <w:rPr>
          <w:rFonts w:ascii="Times New Roman" w:hAnsi="Times New Roman" w:cs="Times New Roman"/>
          <w:sz w:val="24"/>
          <w:szCs w:val="24"/>
        </w:rPr>
        <w:t>kettle</w:t>
      </w:r>
      <w:proofErr w:type="spellEnd"/>
      <w:r w:rsidRPr="00505A48">
        <w:rPr>
          <w:rFonts w:ascii="Times New Roman" w:hAnsi="Times New Roman" w:cs="Times New Roman"/>
          <w:sz w:val="24"/>
          <w:szCs w:val="24"/>
        </w:rPr>
        <w:t xml:space="preserve"> veya kahve makinesi kullanıl</w:t>
      </w:r>
      <w:r w:rsidRPr="00505A48">
        <w:rPr>
          <w:rFonts w:ascii="Times New Roman" w:hAnsi="Times New Roman" w:cs="Times New Roman"/>
          <w:sz w:val="24"/>
          <w:szCs w:val="24"/>
        </w:rPr>
        <w:t>mayacak.</w:t>
      </w:r>
    </w:p>
    <w:p w14:paraId="21A450AD" w14:textId="5D7D6272" w:rsidR="003359BF" w:rsidRPr="00505A48" w:rsidRDefault="00505A48" w:rsidP="003359BF">
      <w:pPr>
        <w:rPr>
          <w:rFonts w:ascii="Times New Roman" w:hAnsi="Times New Roman" w:cs="Times New Roman"/>
          <w:sz w:val="24"/>
          <w:szCs w:val="24"/>
        </w:rPr>
      </w:pPr>
      <w:r w:rsidRPr="00505A48">
        <w:rPr>
          <w:rFonts w:ascii="Times New Roman" w:hAnsi="Times New Roman" w:cs="Times New Roman"/>
          <w:b/>
          <w:sz w:val="24"/>
          <w:szCs w:val="24"/>
        </w:rPr>
        <w:t>8.</w:t>
      </w:r>
      <w:r w:rsidRPr="00505A48">
        <w:rPr>
          <w:rFonts w:ascii="Times New Roman" w:hAnsi="Times New Roman" w:cs="Times New Roman"/>
          <w:sz w:val="24"/>
          <w:szCs w:val="24"/>
        </w:rPr>
        <w:t xml:space="preserve"> </w:t>
      </w:r>
      <w:r w:rsidRPr="00505A48">
        <w:rPr>
          <w:rFonts w:ascii="Times New Roman" w:hAnsi="Times New Roman" w:cs="Times New Roman"/>
          <w:sz w:val="24"/>
          <w:szCs w:val="24"/>
        </w:rPr>
        <w:t xml:space="preserve">Öğle tatilinde ve akşam saatlerinde klimalar kapalı </w:t>
      </w:r>
      <w:r w:rsidRPr="00505A48">
        <w:rPr>
          <w:rFonts w:ascii="Times New Roman" w:hAnsi="Times New Roman" w:cs="Times New Roman"/>
          <w:sz w:val="24"/>
          <w:szCs w:val="24"/>
        </w:rPr>
        <w:t>olacak.</w:t>
      </w:r>
    </w:p>
    <w:p w14:paraId="1E082569" w14:textId="77777777" w:rsidR="003359BF" w:rsidRPr="003359BF" w:rsidRDefault="003359BF" w:rsidP="003359BF">
      <w:pPr>
        <w:rPr>
          <w:rFonts w:ascii="Times New Roman" w:hAnsi="Times New Roman" w:cs="Times New Roman"/>
          <w:sz w:val="24"/>
          <w:szCs w:val="24"/>
        </w:rPr>
      </w:pPr>
    </w:p>
    <w:p w14:paraId="638B98AF" w14:textId="77777777" w:rsidR="003359BF" w:rsidRPr="003359BF" w:rsidRDefault="003359BF" w:rsidP="003359BF">
      <w:pPr>
        <w:rPr>
          <w:rFonts w:ascii="Times New Roman" w:hAnsi="Times New Roman" w:cs="Times New Roman"/>
          <w:sz w:val="24"/>
          <w:szCs w:val="24"/>
        </w:rPr>
      </w:pPr>
    </w:p>
    <w:p w14:paraId="3716F9E0" w14:textId="2A22FD27" w:rsidR="00781B10" w:rsidRPr="003359BF" w:rsidRDefault="00FC5C20" w:rsidP="003359BF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sectPr w:rsidR="00781B10" w:rsidRPr="003359BF" w:rsidSect="000C1B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2B54D" w14:textId="77777777" w:rsidR="00FC5C20" w:rsidRDefault="00FC5C20" w:rsidP="00212866">
      <w:pPr>
        <w:spacing w:after="0" w:line="240" w:lineRule="auto"/>
      </w:pPr>
      <w:r>
        <w:separator/>
      </w:r>
    </w:p>
  </w:endnote>
  <w:endnote w:type="continuationSeparator" w:id="0">
    <w:p w14:paraId="7651491A" w14:textId="77777777" w:rsidR="00FC5C20" w:rsidRDefault="00FC5C20" w:rsidP="0021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4113"/>
      <w:gridCol w:w="2916"/>
      <w:gridCol w:w="3177"/>
    </w:tblGrid>
    <w:tr w:rsidR="00FF73FB" w14:paraId="38AB611F" w14:textId="19A33A9E" w:rsidTr="003359BF">
      <w:tc>
        <w:tcPr>
          <w:tcW w:w="4168" w:type="dxa"/>
        </w:tcPr>
        <w:p w14:paraId="5D7C54CD" w14:textId="7259F451" w:rsidR="00FF73FB" w:rsidRPr="003359BF" w:rsidRDefault="00FF73FB" w:rsidP="00BB2D82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359BF"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  <w:p w14:paraId="2934A2B8" w14:textId="6D02C92B" w:rsidR="00FF73FB" w:rsidRDefault="00FF73FB" w:rsidP="00BB2D82">
          <w:pPr>
            <w:pStyle w:val="AltBilgi"/>
            <w:jc w:val="center"/>
          </w:pPr>
          <w:r w:rsidRPr="003359BF">
            <w:rPr>
              <w:rFonts w:ascii="Times New Roman" w:hAnsi="Times New Roman" w:cs="Times New Roman"/>
              <w:sz w:val="24"/>
              <w:szCs w:val="24"/>
              <w:lang w:eastAsia="en-US"/>
            </w:rPr>
            <w:t>Kalite Yönetim Sistemi Temsilcisi</w:t>
          </w:r>
        </w:p>
      </w:tc>
      <w:tc>
        <w:tcPr>
          <w:tcW w:w="2807" w:type="dxa"/>
        </w:tcPr>
        <w:p w14:paraId="084ACD1C" w14:textId="299D5E44" w:rsidR="00FF73FB" w:rsidRPr="00FF73FB" w:rsidRDefault="00FF73FB" w:rsidP="00FF73FB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DFED7E9" wp14:editId="319D8551">
                <wp:extent cx="1704975" cy="285750"/>
                <wp:effectExtent l="0" t="0" r="9525" b="0"/>
                <wp:docPr id="2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1" w:type="dxa"/>
        </w:tcPr>
        <w:p w14:paraId="5714484D" w14:textId="77777777" w:rsidR="00FF73FB" w:rsidRPr="003359BF" w:rsidRDefault="00FF73FB" w:rsidP="007C4E08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359BF"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  <w:p w14:paraId="260C8097" w14:textId="561B145C" w:rsidR="00FF73FB" w:rsidRPr="00BC19F4" w:rsidRDefault="00FF73FB" w:rsidP="007C4E08">
          <w:pPr>
            <w:pStyle w:val="AltBilgi"/>
            <w:jc w:val="center"/>
            <w:rPr>
              <w:bCs/>
            </w:rPr>
          </w:pPr>
          <w:r w:rsidRPr="003359BF">
            <w:rPr>
              <w:rFonts w:ascii="Times New Roman" w:hAnsi="Times New Roman" w:cs="Times New Roman"/>
              <w:bCs/>
              <w:sz w:val="24"/>
              <w:szCs w:val="24"/>
            </w:rPr>
            <w:t>Müdür</w:t>
          </w:r>
        </w:p>
      </w:tc>
    </w:tr>
  </w:tbl>
  <w:p w14:paraId="21B9B3B6" w14:textId="77777777" w:rsidR="00212866" w:rsidRDefault="002128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BC569" w14:textId="77777777" w:rsidR="00FC5C20" w:rsidRDefault="00FC5C20" w:rsidP="00212866">
      <w:pPr>
        <w:spacing w:after="0" w:line="240" w:lineRule="auto"/>
      </w:pPr>
      <w:r>
        <w:separator/>
      </w:r>
    </w:p>
  </w:footnote>
  <w:footnote w:type="continuationSeparator" w:id="0">
    <w:p w14:paraId="5D1F8695" w14:textId="77777777" w:rsidR="00FC5C20" w:rsidRDefault="00FC5C20" w:rsidP="0021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5269"/>
      <w:gridCol w:w="3130"/>
    </w:tblGrid>
    <w:tr w:rsidR="003359BF" w14:paraId="2FA5E41F" w14:textId="77777777" w:rsidTr="003359BF">
      <w:trPr>
        <w:cantSplit/>
        <w:trHeight w:hRule="exact" w:val="315"/>
        <w:jc w:val="center"/>
      </w:trPr>
      <w:tc>
        <w:tcPr>
          <w:tcW w:w="23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7CB561" w14:textId="79E6CDB8" w:rsidR="003359BF" w:rsidRDefault="003359BF" w:rsidP="00E54986">
          <w:pPr>
            <w:pStyle w:val="stBilgi"/>
            <w:spacing w:line="256" w:lineRule="auto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266F121E" wp14:editId="0979FF14">
                <wp:extent cx="1438275" cy="942975"/>
                <wp:effectExtent l="0" t="0" r="9525" b="9525"/>
                <wp:docPr id="3" name="Resim 3" descr="indi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indir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153870" w14:textId="20F5E23E" w:rsidR="004D3E63" w:rsidRDefault="003359BF" w:rsidP="00505A48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 xml:space="preserve">GENEL TEMİZLİK </w:t>
          </w:r>
        </w:p>
        <w:p w14:paraId="13F51887" w14:textId="5FE94A1B" w:rsidR="00505A48" w:rsidRDefault="00505A48" w:rsidP="00505A48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VE</w:t>
          </w:r>
        </w:p>
        <w:p w14:paraId="2731E73E" w14:textId="36EC43E8" w:rsidR="00505A48" w:rsidRDefault="00505A48" w:rsidP="00505A48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ENERJİ YÖNETİMİ</w:t>
          </w:r>
        </w:p>
        <w:p w14:paraId="4A46FC37" w14:textId="4ABD23DA" w:rsidR="003359BF" w:rsidRPr="00340782" w:rsidRDefault="003359BF" w:rsidP="00340782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TALİMATI</w:t>
          </w:r>
        </w:p>
      </w:tc>
      <w:tc>
        <w:tcPr>
          <w:tcW w:w="31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EA96BE" w14:textId="03237056" w:rsidR="003359BF" w:rsidRPr="004D3E63" w:rsidRDefault="003359BF" w:rsidP="003359BF">
          <w:pPr>
            <w:pStyle w:val="stBilgi"/>
            <w:tabs>
              <w:tab w:val="left" w:pos="1489"/>
            </w:tabs>
            <w:spacing w:line="25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D3E63">
            <w:rPr>
              <w:rFonts w:ascii="Times New Roman" w:hAnsi="Times New Roman" w:cs="Times New Roman"/>
              <w:b/>
              <w:sz w:val="24"/>
              <w:szCs w:val="24"/>
            </w:rPr>
            <w:t>Doküman No:</w:t>
          </w:r>
          <w:r w:rsidRPr="004D3E63">
            <w:rPr>
              <w:rFonts w:ascii="Times New Roman" w:hAnsi="Times New Roman" w:cs="Times New Roman"/>
              <w:sz w:val="24"/>
              <w:szCs w:val="24"/>
            </w:rPr>
            <w:t xml:space="preserve"> TA-01</w:t>
          </w:r>
        </w:p>
      </w:tc>
    </w:tr>
    <w:tr w:rsidR="003359BF" w14:paraId="011FC890" w14:textId="77777777" w:rsidTr="007D107D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2D3EB9" w14:textId="77777777" w:rsidR="003359BF" w:rsidRDefault="003359BF" w:rsidP="00E5498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CC014C" w14:textId="77777777" w:rsidR="003359BF" w:rsidRDefault="003359BF" w:rsidP="00E54986">
          <w:pPr>
            <w:spacing w:line="256" w:lineRule="auto"/>
            <w:rPr>
              <w:rFonts w:ascii="Times New Roman" w:hAnsi="Times New Roman" w:cs="Times New Roman"/>
              <w:b/>
            </w:rPr>
          </w:pPr>
        </w:p>
      </w:tc>
      <w:tc>
        <w:tcPr>
          <w:tcW w:w="31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54F3F5" w14:textId="2499D0A3" w:rsidR="003359BF" w:rsidRPr="004D3E63" w:rsidRDefault="003359BF" w:rsidP="003359BF">
          <w:pPr>
            <w:pStyle w:val="stBilgi"/>
            <w:tabs>
              <w:tab w:val="left" w:pos="1489"/>
            </w:tabs>
            <w:spacing w:line="25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D3E63">
            <w:rPr>
              <w:rFonts w:ascii="Times New Roman" w:hAnsi="Times New Roman" w:cs="Times New Roman"/>
              <w:b/>
              <w:sz w:val="24"/>
              <w:szCs w:val="24"/>
            </w:rPr>
            <w:t>Yayın Tarihi:</w:t>
          </w:r>
          <w:r w:rsidRPr="004D3E63"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</w:tr>
    <w:tr w:rsidR="003359BF" w14:paraId="0DC16056" w14:textId="77777777" w:rsidTr="00120B27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5DE586" w14:textId="77777777" w:rsidR="003359BF" w:rsidRDefault="003359BF" w:rsidP="00E5498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3B1BC7" w14:textId="77777777" w:rsidR="003359BF" w:rsidRDefault="003359BF" w:rsidP="00E54986">
          <w:pPr>
            <w:spacing w:line="256" w:lineRule="auto"/>
            <w:rPr>
              <w:rFonts w:ascii="Times New Roman" w:hAnsi="Times New Roman" w:cs="Times New Roman"/>
              <w:b/>
            </w:rPr>
          </w:pPr>
        </w:p>
      </w:tc>
      <w:tc>
        <w:tcPr>
          <w:tcW w:w="31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B79AFB" w14:textId="59C0EE9F" w:rsidR="003359BF" w:rsidRPr="004D3E63" w:rsidRDefault="003359BF" w:rsidP="003359BF">
          <w:pPr>
            <w:pStyle w:val="stBilgi"/>
            <w:tabs>
              <w:tab w:val="left" w:pos="1489"/>
            </w:tabs>
            <w:spacing w:line="25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D3E63">
            <w:rPr>
              <w:rFonts w:ascii="Times New Roman" w:hAnsi="Times New Roman" w:cs="Times New Roman"/>
              <w:b/>
              <w:sz w:val="24"/>
              <w:szCs w:val="24"/>
            </w:rPr>
            <w:t>Revizyon Tarihi:</w:t>
          </w:r>
          <w:r w:rsidRPr="004D3E63">
            <w:rPr>
              <w:rFonts w:ascii="Times New Roman" w:hAnsi="Times New Roman" w:cs="Times New Roman"/>
              <w:sz w:val="24"/>
              <w:szCs w:val="24"/>
            </w:rPr>
            <w:t xml:space="preserve"> 01.01.2024</w:t>
          </w:r>
        </w:p>
      </w:tc>
    </w:tr>
    <w:tr w:rsidR="003359BF" w14:paraId="3C48466A" w14:textId="77777777" w:rsidTr="00821A86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996BDA" w14:textId="77777777" w:rsidR="003359BF" w:rsidRDefault="003359BF" w:rsidP="00E5498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CB7544" w14:textId="77777777" w:rsidR="003359BF" w:rsidRDefault="003359BF" w:rsidP="00E54986">
          <w:pPr>
            <w:spacing w:line="256" w:lineRule="auto"/>
            <w:rPr>
              <w:rFonts w:ascii="Times New Roman" w:hAnsi="Times New Roman" w:cs="Times New Roman"/>
              <w:b/>
            </w:rPr>
          </w:pPr>
        </w:p>
      </w:tc>
      <w:tc>
        <w:tcPr>
          <w:tcW w:w="31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5ADFCB" w14:textId="77AB3708" w:rsidR="003359BF" w:rsidRPr="004D3E63" w:rsidRDefault="003359BF" w:rsidP="003359BF">
          <w:pPr>
            <w:pStyle w:val="stBilgi"/>
            <w:spacing w:line="25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D3E63">
            <w:rPr>
              <w:rFonts w:ascii="Times New Roman" w:hAnsi="Times New Roman" w:cs="Times New Roman"/>
              <w:b/>
              <w:sz w:val="24"/>
              <w:szCs w:val="24"/>
            </w:rPr>
            <w:t>Revizyon No:</w:t>
          </w:r>
          <w:r w:rsidRPr="004D3E63"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  <w:tr w:rsidR="003359BF" w14:paraId="79F3BBBB" w14:textId="77777777" w:rsidTr="00E813B6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C217EA" w14:textId="77777777" w:rsidR="003359BF" w:rsidRDefault="003359BF" w:rsidP="00E5498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1C49D2" w14:textId="77777777" w:rsidR="003359BF" w:rsidRDefault="003359BF" w:rsidP="00E54986">
          <w:pPr>
            <w:spacing w:line="256" w:lineRule="auto"/>
            <w:rPr>
              <w:rFonts w:ascii="Times New Roman" w:hAnsi="Times New Roman" w:cs="Times New Roman"/>
              <w:b/>
            </w:rPr>
          </w:pPr>
        </w:p>
      </w:tc>
      <w:tc>
        <w:tcPr>
          <w:tcW w:w="31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138576" w14:textId="47487C71" w:rsidR="003359BF" w:rsidRPr="004D3E63" w:rsidRDefault="003359BF" w:rsidP="003359BF">
          <w:pPr>
            <w:pStyle w:val="stBilgi"/>
            <w:spacing w:line="25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D3E63">
            <w:rPr>
              <w:rFonts w:ascii="Times New Roman" w:hAnsi="Times New Roman" w:cs="Times New Roman"/>
              <w:b/>
              <w:sz w:val="24"/>
              <w:szCs w:val="24"/>
            </w:rPr>
            <w:t>Sayfa No:</w:t>
          </w:r>
          <w:r w:rsidRPr="004D3E6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D3E63">
            <w:rPr>
              <w:rStyle w:val="SayfaNumaras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4D3E63">
            <w:rPr>
              <w:rStyle w:val="SayfaNumaras"/>
              <w:rFonts w:ascii="Times New Roman" w:hAnsi="Times New Roman" w:cs="Times New Roman"/>
              <w:sz w:val="24"/>
              <w:szCs w:val="24"/>
            </w:rPr>
            <w:t>/</w:t>
          </w:r>
          <w:r w:rsidRPr="004D3E63">
            <w:rPr>
              <w:rStyle w:val="SayfaNumaras"/>
              <w:rFonts w:ascii="Times New Roman" w:hAnsi="Times New Roman" w:cs="Times New Roman"/>
              <w:noProof/>
              <w:sz w:val="24"/>
              <w:szCs w:val="24"/>
            </w:rPr>
            <w:t>1</w:t>
          </w:r>
        </w:p>
      </w:tc>
    </w:tr>
  </w:tbl>
  <w:p w14:paraId="1675FA29" w14:textId="77777777" w:rsidR="00212866" w:rsidRDefault="002128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41FE"/>
    <w:multiLevelType w:val="hybridMultilevel"/>
    <w:tmpl w:val="EB28F9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51"/>
    <w:rsid w:val="00001F5F"/>
    <w:rsid w:val="00072930"/>
    <w:rsid w:val="00096C50"/>
    <w:rsid w:val="000A6701"/>
    <w:rsid w:val="000C1B75"/>
    <w:rsid w:val="00212866"/>
    <w:rsid w:val="00226EA6"/>
    <w:rsid w:val="00257579"/>
    <w:rsid w:val="002C531B"/>
    <w:rsid w:val="002D0423"/>
    <w:rsid w:val="00314727"/>
    <w:rsid w:val="00325BDC"/>
    <w:rsid w:val="003359BF"/>
    <w:rsid w:val="00340782"/>
    <w:rsid w:val="003D04C7"/>
    <w:rsid w:val="003E1DFF"/>
    <w:rsid w:val="00402B64"/>
    <w:rsid w:val="0040755E"/>
    <w:rsid w:val="004A4EB5"/>
    <w:rsid w:val="004A77BD"/>
    <w:rsid w:val="004B1DD6"/>
    <w:rsid w:val="004D3E63"/>
    <w:rsid w:val="00505A48"/>
    <w:rsid w:val="005118B3"/>
    <w:rsid w:val="00531B74"/>
    <w:rsid w:val="00552825"/>
    <w:rsid w:val="00553C33"/>
    <w:rsid w:val="00572059"/>
    <w:rsid w:val="005C1021"/>
    <w:rsid w:val="005C66E9"/>
    <w:rsid w:val="005D0087"/>
    <w:rsid w:val="005D7137"/>
    <w:rsid w:val="005D7C21"/>
    <w:rsid w:val="00602ECE"/>
    <w:rsid w:val="00603753"/>
    <w:rsid w:val="00634F64"/>
    <w:rsid w:val="006704A7"/>
    <w:rsid w:val="0067722B"/>
    <w:rsid w:val="00692F80"/>
    <w:rsid w:val="006E106E"/>
    <w:rsid w:val="00721010"/>
    <w:rsid w:val="007644C3"/>
    <w:rsid w:val="007A4C51"/>
    <w:rsid w:val="007C4E08"/>
    <w:rsid w:val="007F3405"/>
    <w:rsid w:val="0081218B"/>
    <w:rsid w:val="00814480"/>
    <w:rsid w:val="008454EB"/>
    <w:rsid w:val="00857065"/>
    <w:rsid w:val="008B2D09"/>
    <w:rsid w:val="0090575E"/>
    <w:rsid w:val="009B0B0D"/>
    <w:rsid w:val="00A17DBC"/>
    <w:rsid w:val="00A46195"/>
    <w:rsid w:val="00AC379E"/>
    <w:rsid w:val="00B96188"/>
    <w:rsid w:val="00BB2D82"/>
    <w:rsid w:val="00BC19F4"/>
    <w:rsid w:val="00BC5AFF"/>
    <w:rsid w:val="00BD7F42"/>
    <w:rsid w:val="00BE7AD4"/>
    <w:rsid w:val="00C034AF"/>
    <w:rsid w:val="00C05030"/>
    <w:rsid w:val="00C94FAC"/>
    <w:rsid w:val="00CA75F2"/>
    <w:rsid w:val="00CF4C43"/>
    <w:rsid w:val="00D24049"/>
    <w:rsid w:val="00D3543E"/>
    <w:rsid w:val="00D46ECD"/>
    <w:rsid w:val="00D51287"/>
    <w:rsid w:val="00D838C4"/>
    <w:rsid w:val="00D93DEF"/>
    <w:rsid w:val="00D97DB3"/>
    <w:rsid w:val="00DA30CD"/>
    <w:rsid w:val="00DD2DB4"/>
    <w:rsid w:val="00E12440"/>
    <w:rsid w:val="00E35965"/>
    <w:rsid w:val="00E418F7"/>
    <w:rsid w:val="00E54986"/>
    <w:rsid w:val="00EC2E89"/>
    <w:rsid w:val="00EE1E5F"/>
    <w:rsid w:val="00F17F87"/>
    <w:rsid w:val="00F244F6"/>
    <w:rsid w:val="00F304A4"/>
    <w:rsid w:val="00F445E5"/>
    <w:rsid w:val="00F82001"/>
    <w:rsid w:val="00F83FAE"/>
    <w:rsid w:val="00F917EB"/>
    <w:rsid w:val="00FA7C82"/>
    <w:rsid w:val="00FB18A0"/>
    <w:rsid w:val="00FC5C20"/>
    <w:rsid w:val="00FF7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39B7E"/>
  <w15:docId w15:val="{DAFB5E85-9F64-4BDE-983F-10591363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1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212866"/>
  </w:style>
  <w:style w:type="paragraph" w:styleId="AltBilgi">
    <w:name w:val="footer"/>
    <w:basedOn w:val="Normal"/>
    <w:link w:val="AltBilgiChar"/>
    <w:uiPriority w:val="99"/>
    <w:unhideWhenUsed/>
    <w:rsid w:val="0021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2866"/>
  </w:style>
  <w:style w:type="table" w:styleId="TabloKlavuzu">
    <w:name w:val="Table Grid"/>
    <w:basedOn w:val="NormalTablo"/>
    <w:uiPriority w:val="59"/>
    <w:rsid w:val="0021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4AF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semiHidden/>
    <w:unhideWhenUsed/>
    <w:rsid w:val="00E54986"/>
  </w:style>
  <w:style w:type="paragraph" w:styleId="ListeParagraf">
    <w:name w:val="List Paragraph"/>
    <w:basedOn w:val="Normal"/>
    <w:uiPriority w:val="34"/>
    <w:qFormat/>
    <w:rsid w:val="0050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A.Lutfi FIDAN</dc:creator>
  <cp:keywords/>
  <dc:description/>
  <cp:lastModifiedBy>Selim BUDAN</cp:lastModifiedBy>
  <cp:revision>30</cp:revision>
  <dcterms:created xsi:type="dcterms:W3CDTF">2024-07-13T12:36:00Z</dcterms:created>
  <dcterms:modified xsi:type="dcterms:W3CDTF">2025-07-02T04:54:00Z</dcterms:modified>
</cp:coreProperties>
</file>